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BB664C">
        <w:rPr>
          <w:b/>
          <w:color w:val="000000"/>
        </w:rPr>
        <w:t>21</w:t>
      </w:r>
      <w:r w:rsidR="00334263">
        <w:rPr>
          <w:b/>
          <w:color w:val="000000"/>
        </w:rPr>
        <w:t xml:space="preserve"> </w:t>
      </w:r>
      <w:r w:rsidR="008D622F">
        <w:rPr>
          <w:b/>
          <w:color w:val="000000"/>
        </w:rPr>
        <w:t>мая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8D622F">
        <w:rPr>
          <w:b/>
          <w:color w:val="000000"/>
        </w:rPr>
        <w:t>2</w:t>
      </w:r>
      <w:r w:rsidR="00BB664C">
        <w:rPr>
          <w:b/>
          <w:color w:val="000000"/>
        </w:rPr>
        <w:t>7</w:t>
      </w:r>
      <w:r w:rsidR="00442C33" w:rsidRPr="00F03817">
        <w:rPr>
          <w:b/>
          <w:color w:val="000000"/>
        </w:rPr>
        <w:t xml:space="preserve"> </w:t>
      </w:r>
      <w:r w:rsidR="00334263">
        <w:rPr>
          <w:b/>
          <w:color w:val="000000"/>
        </w:rPr>
        <w:t>мая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C347BE" w:rsidRPr="00C347BE" w:rsidRDefault="000B57C4" w:rsidP="00F85DE2">
      <w:pPr>
        <w:ind w:firstLine="709"/>
        <w:jc w:val="both"/>
      </w:pPr>
      <w:r w:rsidRPr="00C347BE">
        <w:t xml:space="preserve">Внеплановая выездная проверка соответствия соискателя лицензии ООО «Северная Экологическая Компания» лицензионным требованиям. </w:t>
      </w:r>
      <w:r w:rsidR="00C347BE" w:rsidRPr="00C347BE">
        <w:t xml:space="preserve"> </w:t>
      </w:r>
      <w:proofErr w:type="gramStart"/>
      <w:r w:rsidR="00C347BE" w:rsidRPr="00C347BE">
        <w:t xml:space="preserve">Принято решение об отказе в предоставлении лицензии на осуществление деятельности по сбору, транспортированию, обработке, утилизации, обезвреживанию, размещению отходов I-IV класса опасности (в части сбора, транспортирования, обработки и утилизации отходов III-IV классов опасности) ООО </w:t>
      </w:r>
      <w:r w:rsidR="00F85DE2" w:rsidRPr="00C347BE">
        <w:t xml:space="preserve"> «</w:t>
      </w:r>
      <w:r w:rsidR="00F85DE2">
        <w:t>Северная Экологическая компания</w:t>
      </w:r>
      <w:r w:rsidR="00F85DE2" w:rsidRPr="00C347BE">
        <w:t>»</w:t>
      </w:r>
      <w:r w:rsidR="00F85DE2" w:rsidRPr="00F85DE2">
        <w:t>,</w:t>
      </w:r>
      <w:r w:rsidR="00F85DE2">
        <w:t xml:space="preserve"> </w:t>
      </w:r>
      <w:r w:rsidR="00C347BE" w:rsidRPr="00C347BE">
        <w:t>в связи с установленным в ходе проверки наличия в представленных соискателем лицензии заявлении о предоставлении лицензии и прилагаемых к нему документах недостоверной, искаж</w:t>
      </w:r>
      <w:r w:rsidR="00E52039">
        <w:t>енной информации</w:t>
      </w:r>
      <w:proofErr w:type="gramEnd"/>
      <w:r w:rsidR="00E52039">
        <w:t xml:space="preserve"> и установленно</w:t>
      </w:r>
      <w:r w:rsidR="00E52039" w:rsidRPr="00E52039">
        <w:t>го</w:t>
      </w:r>
      <w:r w:rsidR="00E52039">
        <w:t xml:space="preserve"> в ходе проверки несоответстви</w:t>
      </w:r>
      <w:r w:rsidR="00E52039" w:rsidRPr="00E52039">
        <w:t>я</w:t>
      </w:r>
      <w:r w:rsidR="00C347BE" w:rsidRPr="00C347BE">
        <w:t xml:space="preserve"> соискателя лицензии лицензионным требованиям.</w:t>
      </w:r>
    </w:p>
    <w:p w:rsidR="00C347BE" w:rsidRPr="00C347BE" w:rsidRDefault="00C347BE" w:rsidP="00F85DE2">
      <w:pPr>
        <w:jc w:val="both"/>
      </w:pPr>
      <w:r w:rsidRPr="00C347BE">
        <w:t> </w:t>
      </w:r>
    </w:p>
    <w:p w:rsidR="00420160" w:rsidRPr="00E25F8C" w:rsidRDefault="00420160" w:rsidP="00420160">
      <w:pPr>
        <w:ind w:firstLine="709"/>
        <w:jc w:val="both"/>
        <w:rPr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337</cp:revision>
  <dcterms:created xsi:type="dcterms:W3CDTF">2019-10-16T08:08:00Z</dcterms:created>
  <dcterms:modified xsi:type="dcterms:W3CDTF">2020-06-01T10:57:00Z</dcterms:modified>
</cp:coreProperties>
</file>